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C2" w:rsidRDefault="00C316C2">
      <w:r>
        <w:t>Name: _______________________________________________________ Date: _______________ Period: __________</w:t>
      </w:r>
    </w:p>
    <w:p w:rsidR="00FC7EB0" w:rsidRPr="009023AF" w:rsidRDefault="00C316C2" w:rsidP="009023AF">
      <w:pPr>
        <w:jc w:val="center"/>
        <w:rPr>
          <w:rFonts w:asciiTheme="majorHAnsi" w:hAnsiTheme="majorHAnsi"/>
          <w:b/>
        </w:rPr>
      </w:pPr>
      <w:r w:rsidRPr="009023AF">
        <w:rPr>
          <w:rFonts w:asciiTheme="majorHAnsi" w:hAnsiTheme="majorHAnsi"/>
          <w:b/>
        </w:rPr>
        <w:t>Poetry Analysis: “Sestina” by Elizabeth Bishop</w:t>
      </w:r>
    </w:p>
    <w:p w:rsidR="00C316C2" w:rsidRPr="003B2050" w:rsidRDefault="00C316C2">
      <w:pPr>
        <w:rPr>
          <w:b/>
        </w:rPr>
      </w:pPr>
      <w:r w:rsidRPr="003B2050">
        <w:rPr>
          <w:b/>
        </w:rPr>
        <w:t xml:space="preserve">Part I: </w:t>
      </w:r>
      <w:r w:rsidR="00740EBF">
        <w:rPr>
          <w:b/>
        </w:rPr>
        <w:t>Structure –</w:t>
      </w:r>
      <w:r w:rsidRPr="003B2050">
        <w:rPr>
          <w:b/>
        </w:rPr>
        <w:t>Just as “tri” means three and “quad” means four, the Latin root “</w:t>
      </w:r>
      <w:proofErr w:type="spellStart"/>
      <w:r w:rsidRPr="003B2050">
        <w:rPr>
          <w:b/>
        </w:rPr>
        <w:t>ses</w:t>
      </w:r>
      <w:proofErr w:type="spellEnd"/>
      <w:r w:rsidRPr="003B2050">
        <w:rPr>
          <w:b/>
        </w:rPr>
        <w:t>” stands for a number…</w:t>
      </w:r>
    </w:p>
    <w:p w:rsidR="00C316C2" w:rsidRDefault="00C316C2" w:rsidP="00C316C2">
      <w:pPr>
        <w:pStyle w:val="ListParagraph"/>
        <w:numPr>
          <w:ilvl w:val="0"/>
          <w:numId w:val="1"/>
        </w:numPr>
      </w:pPr>
      <w:r>
        <w:t xml:space="preserve">Look carefully at this poem.  Notice that the last stanza is shorter than the others.  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 xml:space="preserve">There are _______ stanzas.  In each of the longer stanzas, there are </w:t>
      </w:r>
      <w:r>
        <w:t xml:space="preserve">_______ </w:t>
      </w:r>
      <w:r>
        <w:t>lines.  Therefore, I think that the Latin root “</w:t>
      </w:r>
      <w:proofErr w:type="spellStart"/>
      <w:r>
        <w:t>ses</w:t>
      </w:r>
      <w:proofErr w:type="spellEnd"/>
      <w:r>
        <w:t xml:space="preserve">” </w:t>
      </w:r>
      <w:r w:rsidR="00B57C12">
        <w:t>stands for</w:t>
      </w:r>
      <w:r>
        <w:t xml:space="preserve"> </w:t>
      </w:r>
      <w:r>
        <w:t>_______</w:t>
      </w:r>
      <w:r>
        <w:t>.</w:t>
      </w:r>
    </w:p>
    <w:p w:rsidR="00C316C2" w:rsidRDefault="00C316C2" w:rsidP="00C316C2">
      <w:pPr>
        <w:pStyle w:val="ListParagraph"/>
        <w:numPr>
          <w:ilvl w:val="0"/>
          <w:numId w:val="1"/>
        </w:numPr>
      </w:pPr>
      <w:r>
        <w:t xml:space="preserve">Circle the last word of each line of the </w:t>
      </w:r>
      <w:r w:rsidRPr="00B57C12">
        <w:rPr>
          <w:b/>
        </w:rPr>
        <w:t>first six stanzas</w:t>
      </w:r>
      <w:r>
        <w:t>.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 xml:space="preserve">List the </w:t>
      </w:r>
      <w:r w:rsidR="00B57C12">
        <w:t>end</w:t>
      </w:r>
      <w:r>
        <w:t xml:space="preserve"> words</w:t>
      </w:r>
      <w:r w:rsidR="00F43E82">
        <w:t xml:space="preserve"> here </w:t>
      </w:r>
      <w:bookmarkStart w:id="0" w:name="_GoBack"/>
      <w:bookmarkEnd w:id="0"/>
      <w:r w:rsidR="00B57C12">
        <w:t>______________________</w:t>
      </w:r>
      <w:r>
        <w:t>___________________________________________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 xml:space="preserve">Look carefully for a </w:t>
      </w:r>
      <w:r w:rsidRPr="00B57C12">
        <w:rPr>
          <w:b/>
        </w:rPr>
        <w:t>pattern</w:t>
      </w:r>
      <w:r>
        <w:t xml:space="preserve"> in the use of these nouns, paying special attention to the first and last lines of each stanza.  What is the pattern? _______________________________________________________</w:t>
      </w:r>
    </w:p>
    <w:p w:rsidR="00C316C2" w:rsidRDefault="00C316C2" w:rsidP="00C316C2">
      <w:pPr>
        <w:ind w:left="720" w:firstLine="720"/>
      </w:pPr>
      <w:r>
        <w:t>_____________________________________________________________________________________</w:t>
      </w:r>
    </w:p>
    <w:p w:rsidR="00C316C2" w:rsidRDefault="00C316C2" w:rsidP="00C316C2">
      <w:pPr>
        <w:pStyle w:val="ListParagraph"/>
        <w:numPr>
          <w:ilvl w:val="0"/>
          <w:numId w:val="1"/>
        </w:numPr>
      </w:pPr>
      <w:r>
        <w:t xml:space="preserve">Look carefully at the </w:t>
      </w:r>
      <w:r w:rsidRPr="00B57C12">
        <w:rPr>
          <w:b/>
        </w:rPr>
        <w:t>last (seventh) stanza</w:t>
      </w:r>
      <w:r>
        <w:t>.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>What is different about this stanza? _______________________________________________________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>Circle the last word of each line in this stanza and write them here _______________________________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>Are the other words from your list in Question 2a also present in these lines?  If so, circle them as well and write them here ____________________________________________________________________</w:t>
      </w:r>
    </w:p>
    <w:p w:rsidR="00C316C2" w:rsidRDefault="00C316C2" w:rsidP="00C316C2">
      <w:pPr>
        <w:pStyle w:val="ListParagraph"/>
        <w:numPr>
          <w:ilvl w:val="0"/>
          <w:numId w:val="1"/>
        </w:numPr>
      </w:pPr>
      <w:r>
        <w:t>Two of the six repeated nouns in this poem have to do with people.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>What are the nouns that have to do with people? ____________________________________________</w:t>
      </w:r>
    </w:p>
    <w:p w:rsidR="00C316C2" w:rsidRDefault="00C316C2" w:rsidP="001D503D">
      <w:pPr>
        <w:pStyle w:val="ListParagraph"/>
        <w:numPr>
          <w:ilvl w:val="1"/>
          <w:numId w:val="1"/>
        </w:numPr>
        <w:spacing w:line="360" w:lineRule="auto"/>
      </w:pPr>
      <w:r>
        <w:t>There is a generation missing between these two people.  What is it? ____________________________</w:t>
      </w:r>
    </w:p>
    <w:p w:rsidR="009023AF" w:rsidRPr="003B2050" w:rsidRDefault="009023AF" w:rsidP="009023AF">
      <w:pPr>
        <w:rPr>
          <w:b/>
        </w:rPr>
      </w:pPr>
      <w:r w:rsidRPr="003B2050">
        <w:rPr>
          <w:b/>
        </w:rPr>
        <w:t>Answer each question below, and write the number of the line that contains the evidence for your answer.</w:t>
      </w:r>
    </w:p>
    <w:p w:rsidR="009023AF" w:rsidRDefault="009023AF" w:rsidP="001D503D">
      <w:pPr>
        <w:pStyle w:val="ListParagraph"/>
        <w:numPr>
          <w:ilvl w:val="0"/>
          <w:numId w:val="1"/>
        </w:numPr>
        <w:spacing w:line="360" w:lineRule="auto"/>
      </w:pPr>
      <w:r>
        <w:t>What time of year is it? ________________________________________________________________________</w:t>
      </w:r>
    </w:p>
    <w:p w:rsidR="009023AF" w:rsidRDefault="009023AF" w:rsidP="001D503D">
      <w:pPr>
        <w:pStyle w:val="ListParagraph"/>
        <w:numPr>
          <w:ilvl w:val="0"/>
          <w:numId w:val="1"/>
        </w:numPr>
        <w:spacing w:line="360" w:lineRule="auto"/>
      </w:pPr>
      <w:r>
        <w:t>What time of day? ____________________________________________________________________________</w:t>
      </w:r>
    </w:p>
    <w:p w:rsidR="009023AF" w:rsidRDefault="009023AF" w:rsidP="001D503D">
      <w:pPr>
        <w:pStyle w:val="ListParagraph"/>
        <w:numPr>
          <w:ilvl w:val="0"/>
          <w:numId w:val="1"/>
        </w:numPr>
        <w:spacing w:line="360" w:lineRule="auto"/>
      </w:pPr>
      <w:r>
        <w:t>Describe the weather? _________________________________________________________________________</w:t>
      </w:r>
    </w:p>
    <w:p w:rsidR="009023AF" w:rsidRDefault="009023AF" w:rsidP="001D503D">
      <w:pPr>
        <w:pStyle w:val="ListParagraph"/>
        <w:numPr>
          <w:ilvl w:val="0"/>
          <w:numId w:val="1"/>
        </w:numPr>
        <w:spacing w:line="360" w:lineRule="auto"/>
      </w:pPr>
      <w:r>
        <w:t>What is the grandmother hiding? ________________________________________________________________</w:t>
      </w:r>
    </w:p>
    <w:p w:rsidR="009023AF" w:rsidRPr="003B2050" w:rsidRDefault="009023AF" w:rsidP="009023AF">
      <w:pPr>
        <w:rPr>
          <w:b/>
        </w:rPr>
      </w:pPr>
      <w:r w:rsidRPr="003B2050">
        <w:rPr>
          <w:b/>
        </w:rPr>
        <w:t xml:space="preserve">Part 2: </w:t>
      </w:r>
      <w:r w:rsidRPr="003B2050">
        <w:rPr>
          <w:b/>
          <w:i/>
        </w:rPr>
        <w:t>Setting</w:t>
      </w:r>
      <w:r w:rsidRPr="003B2050">
        <w:rPr>
          <w:b/>
        </w:rPr>
        <w:t xml:space="preserve"> (time and place) is often used to represent or reflect the mood, tone, topic, or theme of a poem or other piece of writing.  Think about how the season, time of day, and weather in this poem are related to what the grandmother is hiding.</w:t>
      </w:r>
    </w:p>
    <w:p w:rsidR="009023AF" w:rsidRDefault="009023AF" w:rsidP="009023AF">
      <w:pPr>
        <w:pStyle w:val="ListParagraph"/>
        <w:numPr>
          <w:ilvl w:val="0"/>
          <w:numId w:val="1"/>
        </w:numPr>
      </w:pPr>
      <w:r>
        <w:t>Complete the following paragraph by filling in the blanks with appropriate words.</w:t>
      </w:r>
    </w:p>
    <w:p w:rsidR="009023AF" w:rsidRDefault="009023AF" w:rsidP="00485187">
      <w:pPr>
        <w:pStyle w:val="ListParagraph"/>
        <w:spacing w:line="360" w:lineRule="auto"/>
        <w:ind w:firstLine="720"/>
      </w:pPr>
      <w:r>
        <w:t>The action in the first stanza takes place beside the _______________</w:t>
      </w:r>
      <w:r w:rsidR="001D503D">
        <w:t xml:space="preserve"> (</w:t>
      </w:r>
      <w:r w:rsidR="001D503D" w:rsidRPr="003B2050">
        <w:rPr>
          <w:i/>
        </w:rPr>
        <w:t>object</w:t>
      </w:r>
      <w:r w:rsidR="001D503D">
        <w:t xml:space="preserve">) in the </w:t>
      </w:r>
      <w:r w:rsidR="001D503D">
        <w:t>_______________</w:t>
      </w:r>
      <w:r w:rsidR="001D503D">
        <w:t xml:space="preserve"> (</w:t>
      </w:r>
      <w:r w:rsidR="001D503D" w:rsidRPr="003B2050">
        <w:rPr>
          <w:i/>
        </w:rPr>
        <w:t>room</w:t>
      </w:r>
      <w:r w:rsidR="001D503D">
        <w:t xml:space="preserve">).  These words might make a reader feel </w:t>
      </w:r>
      <w:r w:rsidR="001D503D">
        <w:t>_______________</w:t>
      </w:r>
      <w:r w:rsidR="001D503D">
        <w:t xml:space="preserve"> (</w:t>
      </w:r>
      <w:r w:rsidR="001D503D" w:rsidRPr="003B2050">
        <w:rPr>
          <w:i/>
        </w:rPr>
        <w:t>adjective - feeling</w:t>
      </w:r>
      <w:r w:rsidR="001D503D">
        <w:t xml:space="preserve">) and </w:t>
      </w:r>
      <w:r w:rsidR="001D503D">
        <w:t>_______________</w:t>
      </w:r>
      <w:r w:rsidR="001D503D">
        <w:t xml:space="preserve"> (</w:t>
      </w:r>
      <w:r w:rsidR="001D503D" w:rsidRPr="003B2050">
        <w:rPr>
          <w:i/>
        </w:rPr>
        <w:t>another “feeling” adjective</w:t>
      </w:r>
      <w:r w:rsidR="001D503D">
        <w:t xml:space="preserve">).  But the word at the end of the stanza, </w:t>
      </w:r>
      <w:r w:rsidR="001D503D">
        <w:t>_______________</w:t>
      </w:r>
      <w:r w:rsidR="001D503D">
        <w:t xml:space="preserve"> (</w:t>
      </w:r>
      <w:r w:rsidR="001D503D" w:rsidRPr="003B2050">
        <w:rPr>
          <w:i/>
        </w:rPr>
        <w:t>noun</w:t>
      </w:r>
      <w:r w:rsidR="001D503D">
        <w:t xml:space="preserve">), creates a different feeling in the reader, a feeling of </w:t>
      </w:r>
      <w:r w:rsidR="001D503D">
        <w:t>_______________</w:t>
      </w:r>
      <w:r w:rsidR="001D503D">
        <w:t xml:space="preserve"> (“</w:t>
      </w:r>
      <w:r w:rsidR="001D503D" w:rsidRPr="003B2050">
        <w:rPr>
          <w:i/>
        </w:rPr>
        <w:t>feeling” noun</w:t>
      </w:r>
      <w:r w:rsidR="001D503D">
        <w:t xml:space="preserve">).  And this emotion is increased by the broader setting, for the action takes place in the </w:t>
      </w:r>
      <w:r w:rsidR="001D503D">
        <w:t>_______________</w:t>
      </w:r>
      <w:r w:rsidR="001D503D">
        <w:t xml:space="preserve"> (</w:t>
      </w:r>
      <w:r w:rsidR="001D503D" w:rsidRPr="003B2050">
        <w:rPr>
          <w:i/>
        </w:rPr>
        <w:t>time of day</w:t>
      </w:r>
      <w:r w:rsidR="001D503D">
        <w:t>) during the ______________ (</w:t>
      </w:r>
      <w:r w:rsidR="001D503D" w:rsidRPr="003B2050">
        <w:rPr>
          <w:i/>
        </w:rPr>
        <w:t>season</w:t>
      </w:r>
      <w:r w:rsidR="001D503D">
        <w:t xml:space="preserve">), while it is </w:t>
      </w:r>
      <w:r w:rsidR="001D503D">
        <w:t>_______________</w:t>
      </w:r>
      <w:r w:rsidR="001D503D">
        <w:t xml:space="preserve"> </w:t>
      </w:r>
      <w:r w:rsidR="00C7709B">
        <w:t>(</w:t>
      </w:r>
      <w:r w:rsidR="00C7709B" w:rsidRPr="00C7709B">
        <w:rPr>
          <w:i/>
        </w:rPr>
        <w:t>weather condition</w:t>
      </w:r>
      <w:r w:rsidR="00C7709B">
        <w:t xml:space="preserve">) </w:t>
      </w:r>
      <w:r w:rsidR="001D503D">
        <w:t>outside.</w:t>
      </w:r>
    </w:p>
    <w:p w:rsidR="00485187" w:rsidRDefault="00485187" w:rsidP="0048518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Who or what seems to be shedding tears or seems to be like tears in each of the stanzas? </w:t>
      </w:r>
    </w:p>
    <w:p w:rsidR="003B2050" w:rsidRDefault="003B2050" w:rsidP="003B2050">
      <w:pPr>
        <w:pStyle w:val="ListParagraph"/>
        <w:spacing w:line="360" w:lineRule="auto"/>
        <w:ind w:left="1440"/>
      </w:pPr>
      <w:r>
        <w:t>Stanza 1 _______________________</w:t>
      </w:r>
      <w:r>
        <w:tab/>
      </w:r>
      <w:r>
        <w:tab/>
        <w:t xml:space="preserve">Stanza 5 </w:t>
      </w:r>
      <w:r>
        <w:t>_______________________</w:t>
      </w:r>
    </w:p>
    <w:p w:rsidR="003B2050" w:rsidRDefault="003B2050" w:rsidP="003B2050">
      <w:pPr>
        <w:pStyle w:val="ListParagraph"/>
        <w:spacing w:line="360" w:lineRule="auto"/>
        <w:ind w:left="1440"/>
      </w:pPr>
      <w:r>
        <w:t xml:space="preserve">Stanza 2 </w:t>
      </w:r>
      <w:r>
        <w:t>_______________________</w:t>
      </w:r>
      <w:r>
        <w:tab/>
      </w:r>
      <w:r>
        <w:tab/>
        <w:t xml:space="preserve">Stanza 6 </w:t>
      </w:r>
      <w:r>
        <w:t>_______________________</w:t>
      </w:r>
    </w:p>
    <w:p w:rsidR="003B2050" w:rsidRDefault="003B2050" w:rsidP="003B2050">
      <w:pPr>
        <w:pStyle w:val="ListParagraph"/>
        <w:spacing w:line="360" w:lineRule="auto"/>
        <w:ind w:left="1440"/>
      </w:pPr>
      <w:r>
        <w:t xml:space="preserve">Stanza 3 </w:t>
      </w:r>
      <w:r>
        <w:t>_______________________</w:t>
      </w:r>
      <w:r>
        <w:tab/>
      </w:r>
      <w:r>
        <w:tab/>
        <w:t xml:space="preserve">Stanza 7 </w:t>
      </w:r>
      <w:r>
        <w:t>_______________________</w:t>
      </w:r>
    </w:p>
    <w:p w:rsidR="003B2050" w:rsidRDefault="003B2050" w:rsidP="003B2050">
      <w:pPr>
        <w:pStyle w:val="ListParagraph"/>
        <w:spacing w:line="360" w:lineRule="auto"/>
        <w:ind w:left="1440"/>
      </w:pPr>
      <w:r>
        <w:t xml:space="preserve">Stanza 4 </w:t>
      </w:r>
      <w:r>
        <w:t>_______________________</w:t>
      </w:r>
    </w:p>
    <w:p w:rsidR="000338D2" w:rsidRDefault="000338D2" w:rsidP="00485187">
      <w:pPr>
        <w:pStyle w:val="ListParagraph"/>
        <w:numPr>
          <w:ilvl w:val="0"/>
          <w:numId w:val="1"/>
        </w:numPr>
        <w:spacing w:line="360" w:lineRule="auto"/>
      </w:pPr>
      <w:r>
        <w:t xml:space="preserve">Complete the paragraph below to explain more about the </w:t>
      </w:r>
      <w:r w:rsidRPr="00B57C12">
        <w:rPr>
          <w:b/>
        </w:rPr>
        <w:t>mood</w:t>
      </w:r>
      <w:r>
        <w:t xml:space="preserve"> of this poem:</w:t>
      </w:r>
    </w:p>
    <w:p w:rsidR="000338D2" w:rsidRDefault="000338D2" w:rsidP="00031A15">
      <w:pPr>
        <w:pStyle w:val="ListParagraph"/>
        <w:spacing w:line="360" w:lineRule="auto"/>
        <w:ind w:firstLine="720"/>
      </w:pPr>
      <w:r>
        <w:t>Both the grandmother and the child are trying to stay cheerful.  T</w:t>
      </w:r>
      <w:r w:rsidR="00031A15">
        <w:t>he grandmother ___________</w:t>
      </w:r>
      <w:r>
        <w:t>______</w:t>
      </w:r>
    </w:p>
    <w:p w:rsidR="000338D2" w:rsidRDefault="000338D2" w:rsidP="000338D2">
      <w:pPr>
        <w:pStyle w:val="ListParagraph"/>
        <w:spacing w:line="360" w:lineRule="auto"/>
      </w:pPr>
      <w:r>
        <w:t>___________________________________________________________ (</w:t>
      </w:r>
      <w:r w:rsidRPr="003B2050">
        <w:rPr>
          <w:i/>
        </w:rPr>
        <w:t>paraphrased evidence from the poem about what the grandmother does to stay or seem cheerful</w:t>
      </w:r>
      <w:r>
        <w:t>) and _______________________________________</w:t>
      </w:r>
    </w:p>
    <w:p w:rsidR="000338D2" w:rsidRDefault="000338D2" w:rsidP="000338D2">
      <w:pPr>
        <w:pStyle w:val="ListParagraph"/>
        <w:spacing w:line="360" w:lineRule="auto"/>
      </w:pPr>
      <w:r>
        <w:t>__________________________________________________________ (</w:t>
      </w:r>
      <w:r w:rsidRPr="003B2050">
        <w:rPr>
          <w:i/>
        </w:rPr>
        <w:t>more paraphrased evidence from the poem about the cheerful things the grandmother does</w:t>
      </w:r>
      <w:r>
        <w:t>).  Inside, however, she is shedding ______________ (</w:t>
      </w:r>
      <w:r w:rsidRPr="003B2050">
        <w:rPr>
          <w:i/>
        </w:rPr>
        <w:t>noun</w:t>
      </w:r>
      <w:r>
        <w:t>).  The child sees _____________________ (</w:t>
      </w:r>
      <w:r w:rsidRPr="003B2050">
        <w:rPr>
          <w:i/>
        </w:rPr>
        <w:t>noun</w:t>
      </w:r>
      <w:r>
        <w:t>) in everything, from the “_________________________” (</w:t>
      </w:r>
      <w:r w:rsidRPr="003B2050">
        <w:rPr>
          <w:i/>
        </w:rPr>
        <w:t>direct evidence</w:t>
      </w:r>
      <w:r>
        <w:t>) to the “</w:t>
      </w:r>
      <w:r w:rsidR="003B2050">
        <w:t>__________________________</w:t>
      </w:r>
      <w:proofErr w:type="gramStart"/>
      <w:r w:rsidR="003B2050">
        <w:t>_</w:t>
      </w:r>
      <w:r>
        <w:t>(</w:t>
      </w:r>
      <w:proofErr w:type="gramEnd"/>
      <w:r w:rsidRPr="003B2050">
        <w:rPr>
          <w:i/>
        </w:rPr>
        <w:t>direct evidence</w:t>
      </w:r>
      <w:r>
        <w:t>)</w:t>
      </w:r>
      <w:r w:rsidR="003B2050">
        <w:t>.”</w:t>
      </w:r>
      <w:r>
        <w:t xml:space="preserve">  This family is feeling ______________________ (</w:t>
      </w:r>
      <w:r w:rsidRPr="003B2050">
        <w:rPr>
          <w:i/>
        </w:rPr>
        <w:t>feeling</w:t>
      </w:r>
      <w:r>
        <w:t>), so ____________________ (</w:t>
      </w:r>
      <w:r w:rsidRPr="003B2050">
        <w:rPr>
          <w:i/>
        </w:rPr>
        <w:t>same</w:t>
      </w:r>
      <w:r>
        <w:t xml:space="preserve"> </w:t>
      </w:r>
      <w:r w:rsidRPr="003B2050">
        <w:rPr>
          <w:i/>
        </w:rPr>
        <w:t>feeling</w:t>
      </w:r>
      <w:r>
        <w:t xml:space="preserve">) that it seems to them that every object in their environment shares that emotion.  No warmth from the stove or tea, no laughter </w:t>
      </w:r>
      <w:proofErr w:type="gramStart"/>
      <w:r>
        <w:t>nor</w:t>
      </w:r>
      <w:proofErr w:type="gramEnd"/>
      <w:r>
        <w:t xml:space="preserve"> tidying up from the grandmother, can take away the pain. </w:t>
      </w:r>
    </w:p>
    <w:p w:rsidR="00DC0B55" w:rsidRDefault="00DC0B55" w:rsidP="00DC0B55">
      <w:pPr>
        <w:pStyle w:val="ListParagraph"/>
        <w:numPr>
          <w:ilvl w:val="0"/>
          <w:numId w:val="1"/>
        </w:numPr>
        <w:spacing w:line="360" w:lineRule="auto"/>
      </w:pPr>
      <w:r>
        <w:t>In line 29, the child draws a _____________________ in front of the house.  Who might this be? ____________</w:t>
      </w:r>
    </w:p>
    <w:p w:rsidR="00DC0B55" w:rsidRDefault="00DC0B55" w:rsidP="00DC0B55">
      <w:pPr>
        <w:ind w:firstLine="720"/>
      </w:pPr>
      <w:r>
        <w:t>___________________________________________________________________________________________</w:t>
      </w:r>
    </w:p>
    <w:p w:rsidR="00DC0B55" w:rsidRDefault="00DC0B55" w:rsidP="00DC0B55">
      <w:pPr>
        <w:pStyle w:val="ListParagraph"/>
        <w:numPr>
          <w:ilvl w:val="0"/>
          <w:numId w:val="1"/>
        </w:numPr>
        <w:spacing w:line="360" w:lineRule="auto"/>
      </w:pPr>
      <w:r>
        <w:t xml:space="preserve">The following questions are about </w:t>
      </w:r>
      <w:r w:rsidRPr="003B2050">
        <w:rPr>
          <w:b/>
        </w:rPr>
        <w:t>almanacs</w:t>
      </w:r>
      <w:r>
        <w:t>.  If you don’t know what one is, look it up!</w:t>
      </w:r>
    </w:p>
    <w:p w:rsidR="00DC0B55" w:rsidRDefault="00DC0B55" w:rsidP="00DC0B55">
      <w:pPr>
        <w:pStyle w:val="ListParagraph"/>
        <w:numPr>
          <w:ilvl w:val="1"/>
          <w:numId w:val="1"/>
        </w:numPr>
        <w:spacing w:line="360" w:lineRule="auto"/>
      </w:pPr>
      <w:r>
        <w:t>How often is an almanac published? _______________________________________________________</w:t>
      </w:r>
    </w:p>
    <w:p w:rsidR="00DC0B55" w:rsidRDefault="00DC0B55" w:rsidP="00DC0B55">
      <w:pPr>
        <w:pStyle w:val="ListParagraph"/>
        <w:numPr>
          <w:ilvl w:val="1"/>
          <w:numId w:val="1"/>
        </w:numPr>
        <w:spacing w:line="360" w:lineRule="auto"/>
      </w:pPr>
      <w:r>
        <w:t>What is its purpose? ____________________________________________________________________</w:t>
      </w:r>
    </w:p>
    <w:p w:rsidR="00DC0B55" w:rsidRDefault="00DC0B55" w:rsidP="00DC0B55">
      <w:pPr>
        <w:pStyle w:val="ListParagraph"/>
        <w:numPr>
          <w:ilvl w:val="0"/>
          <w:numId w:val="1"/>
        </w:numPr>
        <w:spacing w:line="360" w:lineRule="auto"/>
      </w:pPr>
      <w:r>
        <w:t>Explain in 2-3 sentences how an almanac is related to the repetition of life. ______________________________</w:t>
      </w:r>
    </w:p>
    <w:p w:rsidR="00DC0B55" w:rsidRDefault="00DC0B55" w:rsidP="00DC0B55">
      <w:pPr>
        <w:ind w:firstLine="720"/>
      </w:pPr>
      <w:r>
        <w:t>___________________________________________________________________________________________</w:t>
      </w:r>
    </w:p>
    <w:p w:rsidR="00DC0B55" w:rsidRDefault="00DC0B55" w:rsidP="00DC0B55">
      <w:pPr>
        <w:ind w:left="720"/>
      </w:pPr>
      <w:r>
        <w:t>___________________________________________________________________________________________</w:t>
      </w:r>
    </w:p>
    <w:p w:rsidR="00DC0B55" w:rsidRPr="003B2050" w:rsidRDefault="00DC0B55" w:rsidP="003B2050">
      <w:pPr>
        <w:rPr>
          <w:b/>
        </w:rPr>
      </w:pPr>
      <w:r w:rsidRPr="003B2050">
        <w:rPr>
          <w:b/>
        </w:rPr>
        <w:t xml:space="preserve">Part 3: A </w:t>
      </w:r>
      <w:r w:rsidRPr="003B2050">
        <w:rPr>
          <w:b/>
          <w:i/>
        </w:rPr>
        <w:t>sestina</w:t>
      </w:r>
      <w:r w:rsidRPr="003B2050">
        <w:rPr>
          <w:b/>
        </w:rPr>
        <w:t xml:space="preserve"> is a poem </w:t>
      </w:r>
      <w:r w:rsidR="003B2050" w:rsidRPr="003B2050">
        <w:rPr>
          <w:b/>
        </w:rPr>
        <w:t>with six stanzas, each consisting of six lines, and a final three-line stanza (</w:t>
      </w:r>
      <w:proofErr w:type="spellStart"/>
      <w:r w:rsidR="003B2050" w:rsidRPr="003B2050">
        <w:rPr>
          <w:b/>
          <w:i/>
        </w:rPr>
        <w:t>tercet</w:t>
      </w:r>
      <w:proofErr w:type="spellEnd"/>
      <w:r w:rsidR="003B2050" w:rsidRPr="003B2050">
        <w:rPr>
          <w:b/>
        </w:rPr>
        <w:t xml:space="preserve">) that “sums up” the main idea of the poem.  The last word of a stanza is the first end-word of the next stanza.  All six end-words in the first stanza are repeated in a different order at the ends of the lines in each of the other stanzas.  All six end-words are also used in the </w:t>
      </w:r>
      <w:proofErr w:type="spellStart"/>
      <w:r w:rsidR="003B2050" w:rsidRPr="003B2050">
        <w:rPr>
          <w:b/>
        </w:rPr>
        <w:t>tercet</w:t>
      </w:r>
      <w:proofErr w:type="spellEnd"/>
      <w:r w:rsidR="003B2050" w:rsidRPr="003B2050">
        <w:rPr>
          <w:b/>
        </w:rPr>
        <w:t>.</w:t>
      </w:r>
    </w:p>
    <w:p w:rsidR="003B2050" w:rsidRDefault="003B2050" w:rsidP="003B2050">
      <w:pPr>
        <w:pStyle w:val="ListParagraph"/>
        <w:numPr>
          <w:ilvl w:val="0"/>
          <w:numId w:val="1"/>
        </w:numPr>
        <w:spacing w:line="360" w:lineRule="auto"/>
      </w:pPr>
      <w:r>
        <w:t>Explain in a short paragraph how the repetition in a sestina is related to the cyclical nature of life.</w:t>
      </w:r>
    </w:p>
    <w:p w:rsidR="003B2050" w:rsidRDefault="003B2050" w:rsidP="003B2050">
      <w:pPr>
        <w:pStyle w:val="ListParagraph"/>
        <w:numPr>
          <w:ilvl w:val="0"/>
          <w:numId w:val="1"/>
        </w:numPr>
        <w:spacing w:line="360" w:lineRule="auto"/>
      </w:pPr>
      <w:r>
        <w:t>What abstract idea (</w:t>
      </w:r>
      <w:r w:rsidRPr="00B57C12">
        <w:rPr>
          <w:b/>
        </w:rPr>
        <w:t>theme</w:t>
      </w:r>
      <w:r>
        <w:t>) is Elizabeth Bishops sestina about? ________________________________________</w:t>
      </w:r>
    </w:p>
    <w:p w:rsidR="003B2050" w:rsidRDefault="003B2050" w:rsidP="003B20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3B2050" w:rsidRDefault="003B2050" w:rsidP="003B2050">
      <w:pPr>
        <w:pStyle w:val="ListParagraph"/>
        <w:numPr>
          <w:ilvl w:val="0"/>
          <w:numId w:val="1"/>
        </w:numPr>
        <w:spacing w:line="360" w:lineRule="auto"/>
      </w:pPr>
      <w:r>
        <w:t>What is the speaker’s attitude toward that idea (</w:t>
      </w:r>
      <w:r w:rsidRPr="00B57C12">
        <w:rPr>
          <w:b/>
        </w:rPr>
        <w:t>tone</w:t>
      </w:r>
      <w:r>
        <w:t>)? ______________________________________________</w:t>
      </w:r>
    </w:p>
    <w:p w:rsidR="003B2050" w:rsidRDefault="003B2050" w:rsidP="003B2050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sectPr w:rsidR="003B2050" w:rsidSect="00C31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842"/>
    <w:multiLevelType w:val="hybridMultilevel"/>
    <w:tmpl w:val="52DA1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C2"/>
    <w:rsid w:val="00031A15"/>
    <w:rsid w:val="000338D2"/>
    <w:rsid w:val="001D503D"/>
    <w:rsid w:val="003B2050"/>
    <w:rsid w:val="00485187"/>
    <w:rsid w:val="00740EBF"/>
    <w:rsid w:val="009023AF"/>
    <w:rsid w:val="00B57C12"/>
    <w:rsid w:val="00C316C2"/>
    <w:rsid w:val="00C7709B"/>
    <w:rsid w:val="00DC0B55"/>
    <w:rsid w:val="00EE25B5"/>
    <w:rsid w:val="00F43E82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10</cp:revision>
  <cp:lastPrinted>2012-11-29T16:07:00Z</cp:lastPrinted>
  <dcterms:created xsi:type="dcterms:W3CDTF">2012-11-28T17:12:00Z</dcterms:created>
  <dcterms:modified xsi:type="dcterms:W3CDTF">2012-11-29T16:16:00Z</dcterms:modified>
</cp:coreProperties>
</file>